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65AA" w:rsidRDefault="006565AA">
      <w:pPr>
        <w:spacing w:line="200" w:lineRule="exact"/>
      </w:pPr>
    </w:p>
    <w:p w:rsidR="006565AA" w:rsidRDefault="006565AA">
      <w:pPr>
        <w:spacing w:line="200" w:lineRule="exact"/>
      </w:pPr>
    </w:p>
    <w:p w:rsidR="006565AA" w:rsidRDefault="006565AA">
      <w:pPr>
        <w:spacing w:line="200" w:lineRule="exact"/>
      </w:pPr>
    </w:p>
    <w:p w:rsidR="006565AA" w:rsidRPr="00E318D0" w:rsidRDefault="005A33FB">
      <w:pPr>
        <w:spacing w:line="200" w:lineRule="exact"/>
        <w:rPr>
          <w:lang w:val="fr-FR"/>
        </w:rPr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C1C3F18" wp14:editId="02AD3D83">
                <wp:simplePos x="0" y="0"/>
                <wp:positionH relativeFrom="column">
                  <wp:posOffset>6092825</wp:posOffset>
                </wp:positionH>
                <wp:positionV relativeFrom="paragraph">
                  <wp:posOffset>120650</wp:posOffset>
                </wp:positionV>
                <wp:extent cx="0" cy="1495425"/>
                <wp:effectExtent l="19050" t="0" r="19050" b="9525"/>
                <wp:wrapNone/>
                <wp:docPr id="3" name="Connecteur droit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14954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3">
                          <a:schemeClr val="accent1"/>
                        </a:lnRef>
                        <a:fillRef idx="0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cteur droit 3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79.75pt,9.5pt" to="479.75pt,12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" strokecolor="white [3212]" strokeweight="3pt"/>
            </w:pict>
          </mc:Fallback>
        </mc:AlternateContent>
      </w:r>
    </w:p>
    <w:tbl>
      <w:tblPr>
        <w:tblW w:w="0" w:type="auto"/>
        <w:tblInd w:w="8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78"/>
        <w:gridCol w:w="1588"/>
        <w:gridCol w:w="1590"/>
        <w:gridCol w:w="3178"/>
      </w:tblGrid>
      <w:tr w:rsidR="006565AA" w:rsidRPr="003D3A91">
        <w:trPr>
          <w:trHeight w:hRule="exact" w:val="778"/>
        </w:trPr>
        <w:tc>
          <w:tcPr>
            <w:tcW w:w="6355" w:type="dxa"/>
            <w:gridSpan w:val="3"/>
            <w:tcBorders>
              <w:top w:val="single" w:sz="16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A46EC7" w:rsidP="000D6B64">
            <w:pPr>
              <w:spacing w:before="4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noProof/>
                <w:lang w:val="fr-FR" w:eastAsia="fr-F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8881F6A" wp14:editId="292A0711">
                      <wp:simplePos x="0" y="0"/>
                      <wp:positionH relativeFrom="column">
                        <wp:posOffset>4026535</wp:posOffset>
                      </wp:positionH>
                      <wp:positionV relativeFrom="paragraph">
                        <wp:posOffset>-22225</wp:posOffset>
                      </wp:positionV>
                      <wp:extent cx="2000250" cy="9525"/>
                      <wp:effectExtent l="19050" t="19050" r="19050" b="28575"/>
                      <wp:wrapNone/>
                      <wp:docPr id="1" name="Connecteur droi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000250" cy="9525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bg1"/>
                                </a:solidFill>
                              </a:ln>
                              <a:effectLst/>
                            </wps:spPr>
                            <wps:style>
                              <a:lnRef idx="3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Connecteur droit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17.05pt,-1.75pt" to="474.55pt,-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" strokecolor="white [3212]" strokeweight="3pt"/>
                  </w:pict>
                </mc:Fallback>
              </mc:AlternateContent>
            </w:r>
            <w:r w:rsidR="00B53001" w:rsidRPr="003D3A91">
              <w:rPr>
                <w:rFonts w:eastAsia="Verdana"/>
                <w:b/>
                <w:lang w:val="fr-FR"/>
              </w:rPr>
              <w:t>Nom</w:t>
            </w:r>
            <w:r w:rsidR="00B53001"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="00B53001" w:rsidRPr="003D3A91">
              <w:rPr>
                <w:rFonts w:eastAsia="Verdana"/>
                <w:b/>
                <w:lang w:val="fr-FR"/>
              </w:rPr>
              <w:t>latin</w:t>
            </w:r>
            <w:r w:rsidR="00B53001"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="00B53001"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proofErr w:type="spellStart"/>
            <w:r w:rsidR="00A17B3D">
              <w:rPr>
                <w:rFonts w:eastAsia="Verdana"/>
                <w:lang w:val="fr-FR"/>
              </w:rPr>
              <w:t>Euplectes</w:t>
            </w:r>
            <w:proofErr w:type="spellEnd"/>
            <w:r w:rsidR="00A17B3D">
              <w:rPr>
                <w:rFonts w:eastAsia="Verdana"/>
                <w:lang w:val="fr-FR"/>
              </w:rPr>
              <w:t xml:space="preserve"> </w:t>
            </w:r>
            <w:proofErr w:type="spellStart"/>
            <w:r w:rsidR="00A17B3D">
              <w:rPr>
                <w:rFonts w:eastAsia="Verdana"/>
                <w:lang w:val="fr-FR"/>
              </w:rPr>
              <w:t>orix</w:t>
            </w:r>
            <w:proofErr w:type="spellEnd"/>
          </w:p>
        </w:tc>
        <w:tc>
          <w:tcPr>
            <w:tcW w:w="3178" w:type="dxa"/>
            <w:vMerge w:val="restart"/>
            <w:tcBorders>
              <w:top w:val="single" w:sz="16" w:space="0" w:color="000000"/>
              <w:left w:val="single" w:sz="8" w:space="0" w:color="000000"/>
              <w:right w:val="single" w:sz="16" w:space="0" w:color="000000"/>
            </w:tcBorders>
          </w:tcPr>
          <w:p w:rsidR="006565AA" w:rsidRPr="003D3A91" w:rsidRDefault="00A46EC7">
            <w:pPr>
              <w:spacing w:line="200" w:lineRule="exact"/>
              <w:rPr>
                <w:lang w:val="fr-FR"/>
              </w:rPr>
            </w:pPr>
            <w:r>
              <w:rPr>
                <w:rFonts w:eastAsia="Verdana"/>
                <w:noProof/>
                <w:lang w:val="fr-FR" w:eastAsia="fr-FR"/>
              </w:rPr>
              <w:drawing>
                <wp:anchor distT="0" distB="0" distL="114300" distR="114300" simplePos="0" relativeHeight="251662336" behindDoc="0" locked="0" layoutInCell="1" allowOverlap="1" wp14:anchorId="7E500C62" wp14:editId="5FF80296">
                  <wp:simplePos x="0" y="0"/>
                  <wp:positionH relativeFrom="margin">
                    <wp:posOffset>0</wp:posOffset>
                  </wp:positionH>
                  <wp:positionV relativeFrom="margin">
                    <wp:posOffset>19050</wp:posOffset>
                  </wp:positionV>
                  <wp:extent cx="790575" cy="1439545"/>
                  <wp:effectExtent l="0" t="0" r="9525" b="8255"/>
                  <wp:wrapSquare wrapText="bothSides"/>
                  <wp:docPr id="2" name="Image 2" descr="C:\Users\vincent\Pictures\1ère TCVA\Oiseaux\Euplecte ignicolor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vincent\Pictures\1ère TCVA\Oiseaux\Euplecte ignicolor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6565AA" w:rsidRPr="003D3A91" w:rsidRDefault="006565AA">
            <w:pPr>
              <w:spacing w:line="200" w:lineRule="exact"/>
              <w:rPr>
                <w:lang w:val="fr-FR"/>
              </w:rPr>
            </w:pPr>
          </w:p>
          <w:p w:rsidR="006565AA" w:rsidRPr="003D3A91" w:rsidRDefault="006565AA">
            <w:pPr>
              <w:spacing w:line="200" w:lineRule="exact"/>
              <w:rPr>
                <w:lang w:val="fr-FR"/>
              </w:rPr>
            </w:pPr>
          </w:p>
          <w:p w:rsidR="006565AA" w:rsidRPr="003D3A91" w:rsidRDefault="006565AA">
            <w:pPr>
              <w:spacing w:line="200" w:lineRule="exact"/>
              <w:rPr>
                <w:lang w:val="fr-FR"/>
              </w:rPr>
            </w:pPr>
          </w:p>
          <w:p w:rsidR="006565AA" w:rsidRPr="003D3A91" w:rsidRDefault="006565AA">
            <w:pPr>
              <w:spacing w:before="8" w:line="240" w:lineRule="exact"/>
              <w:rPr>
                <w:lang w:val="fr-FR"/>
              </w:rPr>
            </w:pPr>
          </w:p>
          <w:p w:rsidR="006565AA" w:rsidRPr="003D3A91" w:rsidRDefault="006565AA">
            <w:pPr>
              <w:ind w:left="1331" w:right="1299"/>
              <w:jc w:val="center"/>
              <w:rPr>
                <w:rFonts w:eastAsia="Verdana"/>
                <w:lang w:val="fr-FR"/>
              </w:rPr>
            </w:pPr>
          </w:p>
        </w:tc>
      </w:tr>
      <w:tr w:rsidR="006565AA" w:rsidRPr="003D3A91">
        <w:trPr>
          <w:trHeight w:hRule="exact" w:val="778"/>
        </w:trPr>
        <w:tc>
          <w:tcPr>
            <w:tcW w:w="6355" w:type="dxa"/>
            <w:gridSpan w:val="3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Nom</w:t>
            </w:r>
            <w:r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commun</w:t>
            </w:r>
            <w:r w:rsidRPr="003D3A91">
              <w:rPr>
                <w:rFonts w:eastAsia="Verdana"/>
                <w:b/>
                <w:spacing w:val="-8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proofErr w:type="spellStart"/>
            <w:r w:rsidR="00A17B3D" w:rsidRPr="00A17B3D">
              <w:rPr>
                <w:rFonts w:eastAsia="Verdana"/>
                <w:lang w:val="fr-FR"/>
              </w:rPr>
              <w:t>Euplecte</w:t>
            </w:r>
            <w:proofErr w:type="spellEnd"/>
            <w:r w:rsidR="00A17B3D" w:rsidRPr="00A17B3D">
              <w:rPr>
                <w:rFonts w:eastAsia="Verdana"/>
                <w:lang w:val="fr-FR"/>
              </w:rPr>
              <w:t xml:space="preserve"> </w:t>
            </w:r>
            <w:proofErr w:type="spellStart"/>
            <w:r w:rsidR="00A17B3D" w:rsidRPr="00A17B3D">
              <w:rPr>
                <w:rFonts w:eastAsia="Verdana"/>
                <w:lang w:val="fr-FR"/>
              </w:rPr>
              <w:t>ignicolore</w:t>
            </w:r>
            <w:proofErr w:type="spellEnd"/>
          </w:p>
        </w:tc>
        <w:tc>
          <w:tcPr>
            <w:tcW w:w="3178" w:type="dxa"/>
            <w:vMerge/>
            <w:tcBorders>
              <w:left w:val="single" w:sz="8" w:space="0" w:color="000000"/>
              <w:right w:val="single" w:sz="16" w:space="0" w:color="000000"/>
            </w:tcBorders>
          </w:tcPr>
          <w:p w:rsidR="006565AA" w:rsidRPr="003D3A91" w:rsidRDefault="006565AA">
            <w:pPr>
              <w:rPr>
                <w:lang w:val="fr-FR"/>
              </w:rPr>
            </w:pPr>
          </w:p>
        </w:tc>
      </w:tr>
      <w:tr w:rsidR="006565AA" w:rsidRPr="003D3A91">
        <w:trPr>
          <w:trHeight w:hRule="exact" w:val="778"/>
        </w:trPr>
        <w:tc>
          <w:tcPr>
            <w:tcW w:w="3178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B53001" w:rsidP="009E540B">
            <w:pPr>
              <w:spacing w:before="4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Ordre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6313AA">
              <w:rPr>
                <w:rFonts w:eastAsia="Verdana"/>
                <w:lang w:val="fr-FR"/>
              </w:rPr>
              <w:t>Passériformes</w:t>
            </w:r>
          </w:p>
        </w:tc>
        <w:tc>
          <w:tcPr>
            <w:tcW w:w="31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29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Famille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6313AA">
              <w:rPr>
                <w:rFonts w:eastAsia="Verdana"/>
                <w:lang w:val="fr-FR"/>
              </w:rPr>
              <w:t>Ploceidés</w:t>
            </w:r>
          </w:p>
        </w:tc>
        <w:tc>
          <w:tcPr>
            <w:tcW w:w="3178" w:type="dxa"/>
            <w:vMerge/>
            <w:tcBorders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6565AA">
            <w:pPr>
              <w:rPr>
                <w:lang w:val="fr-FR"/>
              </w:rPr>
            </w:pPr>
          </w:p>
        </w:tc>
      </w:tr>
      <w:tr w:rsidR="006565AA" w:rsidRPr="00747458" w:rsidTr="008E0F42">
        <w:trPr>
          <w:trHeight w:hRule="exact" w:val="2822"/>
        </w:trPr>
        <w:tc>
          <w:tcPr>
            <w:tcW w:w="4766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752A3D" w:rsidRDefault="00B53001" w:rsidP="00F32088">
            <w:pPr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Description</w:t>
            </w:r>
            <w:r w:rsidRPr="003D3A91">
              <w:rPr>
                <w:rFonts w:eastAsia="Verdana"/>
                <w:b/>
                <w:spacing w:val="-1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081C37">
              <w:rPr>
                <w:rFonts w:eastAsia="Verdana"/>
                <w:lang w:val="fr-FR"/>
              </w:rPr>
              <w:t xml:space="preserve"> </w:t>
            </w:r>
            <w:r w:rsidR="00752A3D">
              <w:rPr>
                <w:rFonts w:eastAsia="Verdana"/>
                <w:lang w:val="fr-FR"/>
              </w:rPr>
              <w:t xml:space="preserve">C’est un petit oiseau qui ressemble au "Tisserin gendarme". </w:t>
            </w:r>
          </w:p>
          <w:p w:rsidR="00752A3D" w:rsidRPr="00081C37" w:rsidRDefault="00752A3D" w:rsidP="00F32088">
            <w:pPr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La description physique change selon sexe (voir Dimorphisme sexuel).</w:t>
            </w:r>
          </w:p>
        </w:tc>
        <w:tc>
          <w:tcPr>
            <w:tcW w:w="4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53001" w:rsidP="000D6B64">
            <w:pPr>
              <w:spacing w:before="40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Dimorphisme</w:t>
            </w:r>
            <w:r w:rsidRPr="003D3A91">
              <w:rPr>
                <w:rFonts w:eastAsia="Verdana"/>
                <w:b/>
                <w:spacing w:val="-1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sexuel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 xml:space="preserve">:       </w:t>
            </w:r>
            <w:r w:rsidRPr="003D3A91">
              <w:rPr>
                <w:rFonts w:eastAsia="Verdana"/>
                <w:b/>
                <w:spacing w:val="8"/>
                <w:lang w:val="fr-FR"/>
              </w:rPr>
              <w:t xml:space="preserve"> </w:t>
            </w:r>
            <w:r w:rsidRPr="007E2639">
              <w:rPr>
                <w:rFonts w:eastAsia="Verdana"/>
                <w:highlight w:val="green"/>
                <w:lang w:val="fr-FR"/>
              </w:rPr>
              <w:t>Visible</w:t>
            </w:r>
            <w:r w:rsidRPr="003D3A91">
              <w:rPr>
                <w:rFonts w:eastAsia="Verdana"/>
                <w:lang w:val="fr-FR"/>
              </w:rPr>
              <w:t xml:space="preserve">   </w:t>
            </w:r>
            <w:r w:rsidRPr="003D3A91">
              <w:rPr>
                <w:rFonts w:eastAsia="Verdana"/>
                <w:spacing w:val="49"/>
                <w:lang w:val="fr-FR"/>
              </w:rPr>
              <w:t xml:space="preserve"> </w:t>
            </w:r>
            <w:r w:rsidRPr="003D3A91">
              <w:rPr>
                <w:rFonts w:eastAsia="Verdana"/>
                <w:lang w:val="fr-FR"/>
              </w:rPr>
              <w:t xml:space="preserve">/   </w:t>
            </w:r>
            <w:r w:rsidRPr="003D3A91">
              <w:rPr>
                <w:rFonts w:eastAsia="Verdana"/>
                <w:spacing w:val="53"/>
                <w:lang w:val="fr-FR"/>
              </w:rPr>
              <w:t xml:space="preserve"> </w:t>
            </w:r>
            <w:r w:rsidRPr="003D3A91">
              <w:rPr>
                <w:rFonts w:eastAsia="Verdana"/>
                <w:lang w:val="fr-FR"/>
              </w:rPr>
              <w:t>Non</w:t>
            </w:r>
            <w:r w:rsidRPr="003D3A91">
              <w:rPr>
                <w:rFonts w:eastAsia="Verdana"/>
                <w:spacing w:val="-3"/>
                <w:lang w:val="fr-FR"/>
              </w:rPr>
              <w:t xml:space="preserve"> </w:t>
            </w:r>
            <w:r w:rsidRPr="003D3A91">
              <w:rPr>
                <w:rFonts w:eastAsia="Verdana"/>
                <w:lang w:val="fr-FR"/>
              </w:rPr>
              <w:t>visible</w:t>
            </w:r>
          </w:p>
          <w:p w:rsidR="006565AA" w:rsidRPr="003D3A91" w:rsidRDefault="006565AA">
            <w:pPr>
              <w:spacing w:before="2" w:line="140" w:lineRule="exact"/>
              <w:rPr>
                <w:lang w:val="fr-FR"/>
              </w:rPr>
            </w:pPr>
          </w:p>
          <w:p w:rsidR="008E0F42" w:rsidRDefault="00B53001" w:rsidP="00747458">
            <w:pPr>
              <w:ind w:left="29"/>
              <w:rPr>
                <w:rFonts w:eastAsia="Verdana"/>
                <w:spacing w:val="-5"/>
                <w:lang w:val="fr-FR"/>
              </w:rPr>
            </w:pPr>
            <w:r w:rsidRPr="003D3A91">
              <w:rPr>
                <w:rFonts w:eastAsia="Verdana"/>
                <w:lang w:val="fr-FR"/>
              </w:rPr>
              <w:t>Male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3D3A91">
              <w:rPr>
                <w:rFonts w:eastAsia="Verdana"/>
                <w:spacing w:val="-5"/>
                <w:lang w:val="fr-FR"/>
              </w:rPr>
              <w:sym w:font="Symbol" w:char="F0AE"/>
            </w:r>
            <w:r w:rsidR="003D3A91">
              <w:rPr>
                <w:rFonts w:eastAsia="Verdana"/>
                <w:spacing w:val="-5"/>
                <w:lang w:val="fr-FR"/>
              </w:rPr>
              <w:t xml:space="preserve"> </w:t>
            </w:r>
            <w:r w:rsidR="00747458">
              <w:rPr>
                <w:rFonts w:eastAsia="Verdana"/>
                <w:spacing w:val="-5"/>
                <w:lang w:val="fr-FR"/>
              </w:rPr>
              <w:t xml:space="preserve">Il effectue </w:t>
            </w:r>
            <w:r w:rsidR="008E0F42">
              <w:rPr>
                <w:rFonts w:eastAsia="Verdana"/>
                <w:spacing w:val="-5"/>
                <w:lang w:val="fr-FR"/>
              </w:rPr>
              <w:t xml:space="preserve">une parade nuptiale durant la période de reproduction. </w:t>
            </w:r>
          </w:p>
          <w:p w:rsidR="006565AA" w:rsidRPr="00747458" w:rsidRDefault="00D95DEB" w:rsidP="00747458">
            <w:pPr>
              <w:ind w:left="29"/>
              <w:rPr>
                <w:rFonts w:eastAsia="Wingdings"/>
                <w:lang w:val="fr-FR"/>
              </w:rPr>
            </w:pPr>
            <w:r>
              <w:rPr>
                <w:rFonts w:eastAsia="Verdana"/>
                <w:spacing w:val="-5"/>
                <w:lang w:val="fr-FR"/>
              </w:rPr>
              <w:t xml:space="preserve">Il est </w:t>
            </w:r>
            <w:r w:rsidR="00747458">
              <w:rPr>
                <w:rFonts w:eastAsia="Verdana"/>
                <w:spacing w:val="-5"/>
                <w:lang w:val="fr-FR"/>
              </w:rPr>
              <w:t xml:space="preserve">plus gros et est de couleur </w:t>
            </w:r>
            <w:r>
              <w:rPr>
                <w:rFonts w:eastAsia="Verdana"/>
                <w:spacing w:val="-5"/>
                <w:lang w:val="fr-FR"/>
              </w:rPr>
              <w:t>rouge orangé avec des pointes de noir. Son manteau, ses ailes et sa queue sont bruns. Son abdomen et ses flancs sont noir.</w:t>
            </w:r>
            <w:r w:rsidR="00747458">
              <w:rPr>
                <w:rFonts w:eastAsia="Verdana"/>
                <w:spacing w:val="-5"/>
                <w:lang w:val="fr-FR"/>
              </w:rPr>
              <w:t xml:space="preserve"> Ses sous caudales sont rouge orangé. Son masque est noir ainsi que son bec. Ses yeux sont brun foncé.</w:t>
            </w:r>
            <w:r w:rsidR="008E0F42">
              <w:rPr>
                <w:rFonts w:eastAsia="Verdana"/>
                <w:spacing w:val="-5"/>
                <w:lang w:val="fr-FR"/>
              </w:rPr>
              <w:t xml:space="preserve"> Ses parties inférieures sont plus striées.</w:t>
            </w:r>
          </w:p>
          <w:p w:rsidR="006565AA" w:rsidRDefault="00B53001">
            <w:pPr>
              <w:ind w:left="29"/>
              <w:rPr>
                <w:rFonts w:eastAsia="Verdana"/>
                <w:spacing w:val="-6"/>
                <w:lang w:val="fr-FR"/>
              </w:rPr>
            </w:pPr>
            <w:r w:rsidRPr="003D3A91">
              <w:rPr>
                <w:rFonts w:eastAsia="Verdana"/>
                <w:spacing w:val="-4"/>
                <w:lang w:val="fr-FR"/>
              </w:rPr>
              <w:t>F</w:t>
            </w:r>
            <w:r w:rsidRPr="003D3A91">
              <w:rPr>
                <w:rFonts w:eastAsia="Verdana"/>
                <w:lang w:val="fr-FR"/>
              </w:rPr>
              <w:t>emelle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3D3A91">
              <w:rPr>
                <w:rFonts w:eastAsia="Verdana"/>
                <w:spacing w:val="-6"/>
                <w:lang w:val="fr-FR"/>
              </w:rPr>
              <w:sym w:font="Symbol" w:char="F0AE"/>
            </w:r>
            <w:r w:rsidR="003D3A91">
              <w:rPr>
                <w:rFonts w:eastAsia="Verdana"/>
                <w:spacing w:val="-6"/>
                <w:lang w:val="fr-FR"/>
              </w:rPr>
              <w:t xml:space="preserve"> </w:t>
            </w:r>
            <w:r w:rsidR="008E0F42">
              <w:rPr>
                <w:rFonts w:eastAsia="Verdana"/>
                <w:spacing w:val="-6"/>
                <w:lang w:val="fr-FR"/>
              </w:rPr>
              <w:t xml:space="preserve">Elle est plus petite. Son bec, ses pattes et ses doigts sont rose clair. </w:t>
            </w:r>
            <w:r w:rsidR="008E0F42">
              <w:rPr>
                <w:rFonts w:eastAsia="Verdana"/>
                <w:spacing w:val="-6"/>
                <w:lang w:val="fr-FR"/>
              </w:rPr>
              <w:t>Ses parties inférieures sont moins striées</w:t>
            </w:r>
            <w:r w:rsidR="008E0F42">
              <w:rPr>
                <w:rFonts w:eastAsia="Verdana"/>
                <w:spacing w:val="-6"/>
                <w:lang w:val="fr-FR"/>
              </w:rPr>
              <w:t>.</w:t>
            </w:r>
          </w:p>
          <w:p w:rsidR="008E0F42" w:rsidRPr="003D3A91" w:rsidRDefault="008E0F42">
            <w:pPr>
              <w:ind w:left="29"/>
              <w:rPr>
                <w:rFonts w:eastAsia="Wingdings"/>
                <w:lang w:val="fr-FR"/>
              </w:rPr>
            </w:pPr>
            <w:r>
              <w:rPr>
                <w:rFonts w:eastAsia="Verdana"/>
                <w:spacing w:val="-6"/>
                <w:lang w:val="fr-FR"/>
              </w:rPr>
              <w:t>Ses yeux sont brun  foncé.</w:t>
            </w:r>
          </w:p>
        </w:tc>
      </w:tr>
      <w:tr w:rsidR="006565AA" w:rsidRPr="00B345B6">
        <w:trPr>
          <w:trHeight w:hRule="exact" w:val="418"/>
        </w:trPr>
        <w:tc>
          <w:tcPr>
            <w:tcW w:w="9533" w:type="dxa"/>
            <w:gridSpan w:val="4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53001">
            <w:pPr>
              <w:spacing w:before="98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Taille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 w:rsidRPr="003D3A91">
              <w:rPr>
                <w:rFonts w:eastAsia="Verdana"/>
                <w:lang w:val="fr-FR"/>
              </w:rPr>
              <w:t xml:space="preserve"> </w:t>
            </w:r>
            <w:r w:rsidR="00B345B6">
              <w:rPr>
                <w:rFonts w:eastAsia="Verdana"/>
                <w:lang w:val="fr-FR"/>
              </w:rPr>
              <w:t>10 à 11 cm</w:t>
            </w:r>
            <w:r w:rsidRPr="003D3A91">
              <w:rPr>
                <w:rFonts w:eastAsia="Verdana"/>
                <w:lang w:val="fr-FR"/>
              </w:rPr>
              <w:t xml:space="preserve">                                        </w:t>
            </w:r>
            <w:r w:rsidR="00B345B6">
              <w:rPr>
                <w:rFonts w:eastAsia="Verdana"/>
                <w:lang w:val="fr-FR"/>
              </w:rPr>
              <w:t xml:space="preserve">         </w:t>
            </w:r>
            <w:r w:rsidRPr="003D3A91">
              <w:rPr>
                <w:rFonts w:eastAsia="Verdana"/>
                <w:spacing w:val="1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Poids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 w:rsidRPr="003D3A91">
              <w:rPr>
                <w:rFonts w:eastAsia="Verdana"/>
                <w:lang w:val="fr-FR"/>
              </w:rPr>
              <w:t xml:space="preserve"> </w:t>
            </w:r>
            <w:r w:rsidR="00B345B6">
              <w:rPr>
                <w:rFonts w:eastAsia="Verdana"/>
                <w:lang w:val="fr-FR"/>
              </w:rPr>
              <w:t>17 à 30 g</w:t>
            </w:r>
            <w:r w:rsidRPr="003D3A91">
              <w:rPr>
                <w:rFonts w:eastAsia="Verdana"/>
                <w:lang w:val="fr-FR"/>
              </w:rPr>
              <w:t xml:space="preserve">                              </w:t>
            </w:r>
            <w:r w:rsidR="00B345B6">
              <w:rPr>
                <w:rFonts w:eastAsia="Verdana"/>
                <w:lang w:val="fr-FR"/>
              </w:rPr>
              <w:t xml:space="preserve">   </w:t>
            </w:r>
            <w:r w:rsidRPr="003D3A91">
              <w:rPr>
                <w:rFonts w:eastAsia="Verdana"/>
                <w:lang w:val="fr-FR"/>
              </w:rPr>
              <w:t xml:space="preserve">                </w:t>
            </w:r>
            <w:r w:rsidRPr="003D3A91">
              <w:rPr>
                <w:rFonts w:eastAsia="Verdana"/>
                <w:spacing w:val="11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Longévité</w:t>
            </w:r>
            <w:r w:rsidRPr="003D3A91">
              <w:rPr>
                <w:rFonts w:eastAsia="Verdana"/>
                <w:b/>
                <w:spacing w:val="-9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B345B6">
              <w:rPr>
                <w:rFonts w:eastAsia="Verdana"/>
                <w:lang w:val="fr-FR"/>
              </w:rPr>
              <w:t>5 ans</w:t>
            </w:r>
          </w:p>
        </w:tc>
      </w:tr>
      <w:tr w:rsidR="006565AA" w:rsidRPr="005347C1">
        <w:trPr>
          <w:trHeight w:hRule="exact" w:val="994"/>
        </w:trPr>
        <w:tc>
          <w:tcPr>
            <w:tcW w:w="4766" w:type="dxa"/>
            <w:gridSpan w:val="2"/>
            <w:vMerge w:val="restart"/>
            <w:tcBorders>
              <w:top w:val="single" w:sz="8" w:space="0" w:color="000000"/>
              <w:left w:val="single" w:sz="16" w:space="0" w:color="000000"/>
              <w:right w:val="single" w:sz="8" w:space="0" w:color="000000"/>
            </w:tcBorders>
          </w:tcPr>
          <w:p w:rsidR="006565AA" w:rsidRDefault="00B53001" w:rsidP="003848BF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Comportement</w:t>
            </w:r>
            <w:r w:rsidRPr="003D3A91">
              <w:rPr>
                <w:rFonts w:eastAsia="Verdana"/>
                <w:b/>
                <w:spacing w:val="-1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général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848BF">
              <w:rPr>
                <w:rFonts w:eastAsia="Verdana"/>
                <w:lang w:val="fr-FR"/>
              </w:rPr>
              <w:t xml:space="preserve"> </w:t>
            </w:r>
            <w:r w:rsidR="003D3A91">
              <w:rPr>
                <w:rFonts w:eastAsia="Verdana"/>
                <w:lang w:val="fr-FR"/>
              </w:rPr>
              <w:t xml:space="preserve"> </w:t>
            </w:r>
          </w:p>
          <w:p w:rsidR="007E2639" w:rsidRDefault="007E2639" w:rsidP="007E2639">
            <w:pPr>
              <w:spacing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-Grégaire (en groupe</w:t>
            </w:r>
            <w:r>
              <w:rPr>
                <w:rFonts w:eastAsia="Verdana"/>
                <w:lang w:val="fr-FR"/>
              </w:rPr>
              <w:t xml:space="preserve">, avec des </w:t>
            </w:r>
            <w:r w:rsidR="00D34F11">
              <w:rPr>
                <w:rFonts w:eastAsia="Verdana"/>
                <w:lang w:val="fr-FR"/>
              </w:rPr>
              <w:t>moineaux</w:t>
            </w:r>
            <w:r>
              <w:rPr>
                <w:rFonts w:eastAsia="Verdana"/>
                <w:lang w:val="fr-FR"/>
              </w:rPr>
              <w:t>).</w:t>
            </w:r>
          </w:p>
          <w:p w:rsidR="007E2639" w:rsidRDefault="007E2639" w:rsidP="007E2639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="00D34F11">
              <w:rPr>
                <w:rFonts w:eastAsia="Verdana"/>
                <w:lang w:val="fr-FR"/>
              </w:rPr>
              <w:t>Sédentaire.</w:t>
            </w:r>
          </w:p>
          <w:p w:rsidR="007E2639" w:rsidRDefault="00D34F11" w:rsidP="007E2639">
            <w:pPr>
              <w:spacing w:line="180" w:lineRule="exact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-Diurne, mais il fait une sieste à la mi-journée.</w:t>
            </w:r>
          </w:p>
          <w:p w:rsidR="007E2639" w:rsidRDefault="007E2639" w:rsidP="007E2639">
            <w:pPr>
              <w:spacing w:line="180" w:lineRule="exact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-Agressif</w:t>
            </w:r>
            <w:r w:rsidR="00D34F11">
              <w:rPr>
                <w:rFonts w:eastAsia="Verdana"/>
                <w:lang w:val="fr-FR"/>
              </w:rPr>
              <w:t xml:space="preserve"> et très territoriale</w:t>
            </w:r>
            <w:r>
              <w:rPr>
                <w:rFonts w:eastAsia="Verdana"/>
                <w:lang w:val="fr-FR"/>
              </w:rPr>
              <w:t>.</w:t>
            </w:r>
          </w:p>
          <w:p w:rsidR="003D3A91" w:rsidRDefault="007E2639" w:rsidP="007E2639">
            <w:pPr>
              <w:spacing w:line="180" w:lineRule="exact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="00D34F11">
              <w:rPr>
                <w:rFonts w:eastAsia="Verdana"/>
                <w:lang w:val="fr-FR"/>
              </w:rPr>
              <w:t>Le ♂ est polygame (jusqu’à 7 ♀).</w:t>
            </w:r>
          </w:p>
          <w:p w:rsidR="00D34F11" w:rsidRPr="003D3A91" w:rsidRDefault="00D34F11" w:rsidP="007E2639">
            <w:pPr>
              <w:spacing w:line="180" w:lineRule="exact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-La nidification se fait en groupe (des milliers d’individus), dans les roselières.</w:t>
            </w:r>
          </w:p>
        </w:tc>
        <w:tc>
          <w:tcPr>
            <w:tcW w:w="4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29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Comportement</w:t>
            </w:r>
            <w:r w:rsidRPr="003D3A91">
              <w:rPr>
                <w:rFonts w:eastAsia="Verdana"/>
                <w:b/>
                <w:spacing w:val="-13"/>
                <w:lang w:val="fr-FR"/>
              </w:rPr>
              <w:t xml:space="preserve"> </w:t>
            </w:r>
            <w:r w:rsidR="00E318D0" w:rsidRPr="003D3A91">
              <w:rPr>
                <w:rFonts w:eastAsia="Verdana"/>
                <w:b/>
                <w:lang w:val="fr-FR"/>
              </w:rPr>
              <w:t>intra spécifique</w:t>
            </w:r>
            <w:r w:rsidRPr="003D3A91">
              <w:rPr>
                <w:rFonts w:eastAsia="Verdana"/>
                <w:b/>
                <w:spacing w:val="-1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010187">
              <w:rPr>
                <w:rFonts w:eastAsia="Verdana"/>
                <w:lang w:val="fr-FR"/>
              </w:rPr>
              <w:t xml:space="preserve"> </w:t>
            </w:r>
            <w:r w:rsidR="005347C1">
              <w:rPr>
                <w:rFonts w:eastAsia="Verdana"/>
                <w:lang w:val="fr-FR"/>
              </w:rPr>
              <w:t>Agressif (il sent prend aux oiseaux de petites tailles).</w:t>
            </w:r>
          </w:p>
        </w:tc>
      </w:tr>
      <w:tr w:rsidR="006565AA" w:rsidRPr="005347C1">
        <w:trPr>
          <w:trHeight w:hRule="exact" w:val="994"/>
        </w:trPr>
        <w:tc>
          <w:tcPr>
            <w:tcW w:w="4766" w:type="dxa"/>
            <w:gridSpan w:val="2"/>
            <w:vMerge/>
            <w:tcBorders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6565AA">
            <w:pPr>
              <w:rPr>
                <w:lang w:val="fr-FR"/>
              </w:rPr>
            </w:pPr>
          </w:p>
        </w:tc>
        <w:tc>
          <w:tcPr>
            <w:tcW w:w="4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29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Comportement</w:t>
            </w:r>
            <w:r w:rsidRPr="003D3A91">
              <w:rPr>
                <w:rFonts w:eastAsia="Verdana"/>
                <w:b/>
                <w:spacing w:val="-1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interspécifique</w:t>
            </w:r>
            <w:r w:rsidRPr="003D3A91">
              <w:rPr>
                <w:rFonts w:eastAsia="Verdana"/>
                <w:b/>
                <w:spacing w:val="-1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5347C1">
              <w:rPr>
                <w:rFonts w:eastAsia="Verdana"/>
                <w:lang w:val="fr-FR"/>
              </w:rPr>
              <w:t>A</w:t>
            </w:r>
            <w:r w:rsidR="005347C1">
              <w:rPr>
                <w:rFonts w:eastAsia="Verdana"/>
                <w:lang w:val="fr-FR"/>
              </w:rPr>
              <w:t>gressif (il ne sent prend pas aux oiseaux de grandes tailles).</w:t>
            </w:r>
          </w:p>
        </w:tc>
      </w:tr>
      <w:tr w:rsidR="006565AA" w:rsidRPr="003D3A91">
        <w:trPr>
          <w:trHeight w:hRule="exact" w:val="2890"/>
        </w:trPr>
        <w:tc>
          <w:tcPr>
            <w:tcW w:w="3178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Répartition</w:t>
            </w:r>
            <w:r w:rsidRPr="003D3A91">
              <w:rPr>
                <w:rFonts w:eastAsia="Verdana"/>
                <w:b/>
                <w:spacing w:val="-1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A17B3D">
              <w:rPr>
                <w:rFonts w:eastAsia="Verdana"/>
                <w:lang w:val="fr-FR"/>
              </w:rPr>
              <w:t>Afrique du Sud (du Cap jusqu’en Somalie et au Sénégal).</w:t>
            </w:r>
          </w:p>
        </w:tc>
        <w:tc>
          <w:tcPr>
            <w:tcW w:w="6355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459BA">
            <w:pPr>
              <w:spacing w:before="62"/>
              <w:ind w:left="240"/>
              <w:rPr>
                <w:lang w:val="fr-FR"/>
              </w:rPr>
            </w:pPr>
            <w:r>
              <w:rPr>
                <w:lang w:val="fr-FR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in;height:135.75pt">
                  <v:imagedata r:id="rId10" o:title=""/>
                </v:shape>
              </w:pict>
            </w:r>
          </w:p>
        </w:tc>
      </w:tr>
      <w:tr w:rsidR="006565AA" w:rsidRPr="00B21E80">
        <w:trPr>
          <w:trHeight w:hRule="exact" w:val="1334"/>
        </w:trPr>
        <w:tc>
          <w:tcPr>
            <w:tcW w:w="9533" w:type="dxa"/>
            <w:gridSpan w:val="4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53001" w:rsidP="00B21E80">
            <w:pPr>
              <w:spacing w:before="4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Habitat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naturel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B21E80">
              <w:rPr>
                <w:rFonts w:eastAsia="Verdana"/>
                <w:lang w:val="fr-FR"/>
              </w:rPr>
              <w:t>Z</w:t>
            </w:r>
            <w:r w:rsidR="00640D10">
              <w:rPr>
                <w:rFonts w:eastAsia="Verdana"/>
                <w:lang w:val="fr-FR"/>
              </w:rPr>
              <w:t>ones</w:t>
            </w:r>
            <w:r w:rsidR="00B21E80">
              <w:rPr>
                <w:rFonts w:eastAsia="Verdana"/>
                <w:lang w:val="fr-FR"/>
              </w:rPr>
              <w:t xml:space="preserve"> défrichées/cultivées, roselières, prairies à hautes herbes, marécages, campagnes ouvertes, près de points d’eau.</w:t>
            </w:r>
          </w:p>
        </w:tc>
      </w:tr>
      <w:tr w:rsidR="006565AA" w:rsidRPr="003D3A91">
        <w:trPr>
          <w:trHeight w:hRule="exact" w:val="475"/>
        </w:trPr>
        <w:tc>
          <w:tcPr>
            <w:tcW w:w="4766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6565AA">
            <w:pPr>
              <w:spacing w:before="7" w:line="120" w:lineRule="exact"/>
              <w:rPr>
                <w:lang w:val="fr-FR"/>
              </w:rPr>
            </w:pPr>
          </w:p>
          <w:p w:rsidR="006565AA" w:rsidRPr="003D3A91" w:rsidRDefault="00B53001" w:rsidP="005317F9">
            <w:pPr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Statut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UICN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5317F9">
              <w:rPr>
                <w:rFonts w:eastAsia="Verdana"/>
                <w:lang w:val="fr-FR"/>
              </w:rPr>
              <w:t>Préoccupation mineure.</w:t>
            </w:r>
          </w:p>
        </w:tc>
        <w:tc>
          <w:tcPr>
            <w:tcW w:w="4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6565AA">
            <w:pPr>
              <w:spacing w:before="7" w:line="120" w:lineRule="exact"/>
              <w:rPr>
                <w:lang w:val="fr-FR"/>
              </w:rPr>
            </w:pPr>
          </w:p>
          <w:p w:rsidR="006565AA" w:rsidRPr="003D3A91" w:rsidRDefault="00B53001">
            <w:pPr>
              <w:ind w:left="29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Statut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CITES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0D6B64" w:rsidRPr="004B5782">
              <w:rPr>
                <w:rFonts w:eastAsia="Verdana"/>
                <w:lang w:val="fr-FR"/>
              </w:rPr>
              <w:t>////////</w:t>
            </w:r>
          </w:p>
        </w:tc>
      </w:tr>
      <w:tr w:rsidR="006565AA" w:rsidRPr="00A46EC7">
        <w:trPr>
          <w:trHeight w:hRule="exact" w:val="754"/>
        </w:trPr>
        <w:tc>
          <w:tcPr>
            <w:tcW w:w="9533" w:type="dxa"/>
            <w:gridSpan w:val="4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0D6B64" w:rsidRDefault="00B53001" w:rsidP="000D6B64">
            <w:pPr>
              <w:spacing w:before="40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Alimentation</w:t>
            </w:r>
            <w:r w:rsidRPr="003D3A91">
              <w:rPr>
                <w:rFonts w:eastAsia="Verdana"/>
                <w:b/>
                <w:spacing w:val="-1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en</w:t>
            </w:r>
            <w:r w:rsidRPr="003D3A91">
              <w:rPr>
                <w:rFonts w:eastAsia="Verdana"/>
                <w:b/>
                <w:spacing w:val="-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milieu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naturel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bookmarkStart w:id="0" w:name="_GoBack"/>
            <w:bookmarkEnd w:id="0"/>
            <w:r w:rsidR="0060283D" w:rsidRPr="003D3A91">
              <w:rPr>
                <w:rFonts w:eastAsia="Verdana"/>
                <w:b/>
                <w:lang w:val="fr-FR"/>
              </w:rPr>
              <w:t>:</w:t>
            </w:r>
            <w:r w:rsidR="0060283D">
              <w:rPr>
                <w:rFonts w:eastAsia="Verdana"/>
                <w:spacing w:val="-1"/>
                <w:lang w:val="fr-FR"/>
              </w:rPr>
              <w:t xml:space="preserve"> </w:t>
            </w:r>
            <w:r w:rsidR="0060283D">
              <w:rPr>
                <w:rFonts w:eastAsia="Verdana"/>
                <w:lang w:val="fr-FR"/>
              </w:rPr>
              <w:t>Graines</w:t>
            </w:r>
            <w:r w:rsidR="003F4D34">
              <w:rPr>
                <w:rFonts w:eastAsia="Verdana"/>
                <w:lang w:val="fr-FR"/>
              </w:rPr>
              <w:t xml:space="preserve"> sauvages, insectes, larves, crustacés, plantes, céréales, nectar, etc…</w:t>
            </w:r>
          </w:p>
          <w:p w:rsidR="006565AA" w:rsidRPr="003D3A91" w:rsidRDefault="006565AA">
            <w:pPr>
              <w:spacing w:before="10" w:line="160" w:lineRule="exact"/>
              <w:rPr>
                <w:lang w:val="fr-FR"/>
              </w:rPr>
            </w:pPr>
          </w:p>
          <w:p w:rsidR="006565AA" w:rsidRPr="003D3A91" w:rsidRDefault="00B53001">
            <w:pPr>
              <w:ind w:left="393"/>
              <w:rPr>
                <w:rFonts w:eastAsia="Verdana"/>
                <w:lang w:val="fr-FR"/>
              </w:rPr>
            </w:pPr>
            <w:r w:rsidRPr="00B21E80">
              <w:rPr>
                <w:rFonts w:eastAsia="Verdana"/>
                <w:highlight w:val="green"/>
                <w:lang w:val="fr-FR"/>
              </w:rPr>
              <w:t>G</w:t>
            </w:r>
            <w:r w:rsidRPr="00B21E80">
              <w:rPr>
                <w:rFonts w:eastAsia="Verdana"/>
                <w:spacing w:val="-3"/>
                <w:highlight w:val="green"/>
                <w:lang w:val="fr-FR"/>
              </w:rPr>
              <w:t>r</w:t>
            </w:r>
            <w:r w:rsidRPr="00B21E80">
              <w:rPr>
                <w:rFonts w:eastAsia="Verdana"/>
                <w:highlight w:val="green"/>
                <w:lang w:val="fr-FR"/>
              </w:rPr>
              <w:t>ani</w:t>
            </w:r>
            <w:r w:rsidRPr="00B21E80">
              <w:rPr>
                <w:rFonts w:eastAsia="Verdana"/>
                <w:spacing w:val="-1"/>
                <w:highlight w:val="green"/>
                <w:lang w:val="fr-FR"/>
              </w:rPr>
              <w:t>v</w:t>
            </w:r>
            <w:r w:rsidRPr="00B21E80">
              <w:rPr>
                <w:rFonts w:eastAsia="Verdana"/>
                <w:highlight w:val="green"/>
                <w:lang w:val="fr-FR"/>
              </w:rPr>
              <w:t>ore</w:t>
            </w:r>
            <w:r w:rsidRPr="003D3A91">
              <w:rPr>
                <w:rFonts w:eastAsia="Verdana"/>
                <w:lang w:val="fr-FR"/>
              </w:rPr>
              <w:t xml:space="preserve">            </w:t>
            </w:r>
            <w:r w:rsidRPr="003D3A91">
              <w:rPr>
                <w:rFonts w:eastAsia="Verdana"/>
                <w:spacing w:val="21"/>
                <w:lang w:val="fr-FR"/>
              </w:rPr>
              <w:t xml:space="preserve"> </w:t>
            </w:r>
            <w:r w:rsidRPr="00B21E80">
              <w:rPr>
                <w:rFonts w:eastAsia="Verdana"/>
                <w:highlight w:val="green"/>
                <w:lang w:val="fr-FR"/>
              </w:rPr>
              <w:t>Insecti</w:t>
            </w:r>
            <w:r w:rsidRPr="00B21E80">
              <w:rPr>
                <w:rFonts w:eastAsia="Verdana"/>
                <w:spacing w:val="-1"/>
                <w:highlight w:val="green"/>
                <w:lang w:val="fr-FR"/>
              </w:rPr>
              <w:t>v</w:t>
            </w:r>
            <w:r w:rsidRPr="00B21E80">
              <w:rPr>
                <w:rFonts w:eastAsia="Verdana"/>
                <w:highlight w:val="green"/>
                <w:lang w:val="fr-FR"/>
              </w:rPr>
              <w:t>ore</w:t>
            </w:r>
            <w:r w:rsidRPr="003D3A91">
              <w:rPr>
                <w:rFonts w:eastAsia="Verdana"/>
                <w:lang w:val="fr-FR"/>
              </w:rPr>
              <w:t xml:space="preserve">            </w:t>
            </w:r>
            <w:r w:rsidRPr="003D3A91">
              <w:rPr>
                <w:rFonts w:eastAsia="Verdana"/>
                <w:spacing w:val="34"/>
                <w:lang w:val="fr-FR"/>
              </w:rPr>
              <w:t xml:space="preserve"> </w:t>
            </w:r>
            <w:r w:rsidRPr="003D3A91">
              <w:rPr>
                <w:rFonts w:eastAsia="Verdana"/>
                <w:lang w:val="fr-FR"/>
              </w:rPr>
              <w:t>Frugi</w:t>
            </w:r>
            <w:r w:rsidRPr="003D3A91">
              <w:rPr>
                <w:rFonts w:eastAsia="Verdana"/>
                <w:spacing w:val="-1"/>
                <w:lang w:val="fr-FR"/>
              </w:rPr>
              <w:t>v</w:t>
            </w:r>
            <w:r w:rsidRPr="003D3A91">
              <w:rPr>
                <w:rFonts w:eastAsia="Verdana"/>
                <w:lang w:val="fr-FR"/>
              </w:rPr>
              <w:t>ore</w:t>
            </w:r>
            <w:r w:rsidR="000D6B64" w:rsidRPr="004B5782">
              <w:rPr>
                <w:rFonts w:eastAsia="Verdana"/>
                <w:lang w:val="fr-FR"/>
              </w:rPr>
              <w:t xml:space="preserve">            </w:t>
            </w:r>
            <w:r w:rsidR="000D6B64" w:rsidRPr="004B5782">
              <w:rPr>
                <w:rFonts w:eastAsia="Verdana"/>
                <w:spacing w:val="34"/>
                <w:lang w:val="fr-FR"/>
              </w:rPr>
              <w:t xml:space="preserve"> </w:t>
            </w:r>
            <w:r w:rsidR="000D6B64" w:rsidRPr="00B21E80">
              <w:rPr>
                <w:rFonts w:eastAsia="Verdana"/>
                <w:highlight w:val="green"/>
                <w:lang w:val="fr-FR"/>
              </w:rPr>
              <w:t>Herbivore</w:t>
            </w:r>
            <w:r w:rsidR="00010187" w:rsidRPr="004B5782">
              <w:rPr>
                <w:rFonts w:eastAsia="Verdana"/>
                <w:lang w:val="fr-FR"/>
              </w:rPr>
              <w:t xml:space="preserve">            </w:t>
            </w:r>
            <w:r w:rsidR="00010187" w:rsidRPr="004B5782">
              <w:rPr>
                <w:rFonts w:eastAsia="Verdana"/>
                <w:spacing w:val="34"/>
                <w:lang w:val="fr-FR"/>
              </w:rPr>
              <w:t xml:space="preserve"> </w:t>
            </w:r>
            <w:r w:rsidR="00010187" w:rsidRPr="00D21CBB">
              <w:rPr>
                <w:rFonts w:eastAsia="Verdana"/>
                <w:lang w:val="fr-FR"/>
              </w:rPr>
              <w:t>Omnivore</w:t>
            </w:r>
          </w:p>
        </w:tc>
      </w:tr>
      <w:tr w:rsidR="006565AA" w:rsidRPr="003D3A91">
        <w:trPr>
          <w:trHeight w:hRule="exact" w:val="1728"/>
        </w:trPr>
        <w:tc>
          <w:tcPr>
            <w:tcW w:w="4766" w:type="dxa"/>
            <w:gridSpan w:val="2"/>
            <w:tcBorders>
              <w:top w:val="single" w:sz="8" w:space="0" w:color="000000"/>
              <w:left w:val="single" w:sz="16" w:space="0" w:color="000000"/>
              <w:bottom w:val="single" w:sz="16" w:space="0" w:color="000000"/>
              <w:right w:val="single" w:sz="8" w:space="0" w:color="000000"/>
            </w:tcBorders>
          </w:tcPr>
          <w:p w:rsidR="00ED01AD" w:rsidRDefault="00B53001" w:rsidP="00ED01AD">
            <w:pPr>
              <w:spacing w:before="40" w:after="200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Reproduction</w:t>
            </w:r>
            <w:r w:rsidRPr="003D3A91">
              <w:rPr>
                <w:rFonts w:eastAsia="Verdana"/>
                <w:b/>
                <w:spacing w:val="-1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u w:val="single" w:color="000000"/>
                <w:lang w:val="fr-FR"/>
              </w:rPr>
              <w:t>en</w:t>
            </w:r>
            <w:r w:rsidRPr="003D3A91">
              <w:rPr>
                <w:rFonts w:eastAsia="Verdana"/>
                <w:b/>
                <w:spacing w:val="-3"/>
                <w:u w:val="single" w:color="00000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u w:val="single" w:color="000000"/>
                <w:lang w:val="fr-FR"/>
              </w:rPr>
              <w:t>milieu</w:t>
            </w:r>
            <w:r w:rsidRPr="003D3A91">
              <w:rPr>
                <w:rFonts w:eastAsia="Verdana"/>
                <w:b/>
                <w:spacing w:val="-6"/>
                <w:u w:val="single" w:color="00000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u w:val="single" w:color="000000"/>
                <w:lang w:val="fr-FR"/>
              </w:rPr>
              <w:t>naturel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ED01AD" w:rsidRDefault="00ED01AD" w:rsidP="00ED01AD">
            <w:pPr>
              <w:spacing w:before="200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 xml:space="preserve">Période de reproduction : </w:t>
            </w:r>
            <w:r w:rsidR="005347C1">
              <w:rPr>
                <w:rFonts w:eastAsia="Verdana"/>
                <w:lang w:val="fr-FR"/>
              </w:rPr>
              <w:t>Juillet à Décembre.</w:t>
            </w:r>
          </w:p>
          <w:p w:rsidR="006565AA" w:rsidRPr="003D3A91" w:rsidRDefault="00ED01AD" w:rsidP="00ED01AD">
            <w:pPr>
              <w:spacing w:before="200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 xml:space="preserve">Nombre d’œufs : </w:t>
            </w:r>
            <w:r w:rsidR="005347C1">
              <w:rPr>
                <w:rFonts w:eastAsia="Verdana"/>
                <w:lang w:val="fr-FR"/>
              </w:rPr>
              <w:t>3 à 5.</w:t>
            </w:r>
          </w:p>
          <w:p w:rsidR="006565AA" w:rsidRPr="003D3A91" w:rsidRDefault="00ED01AD" w:rsidP="00ED01AD">
            <w:pPr>
              <w:spacing w:before="200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spacing w:val="-17"/>
                <w:lang w:val="fr-FR"/>
              </w:rPr>
              <w:t xml:space="preserve">Temps de couvaison : </w:t>
            </w:r>
            <w:r w:rsidR="005347C1">
              <w:rPr>
                <w:rFonts w:eastAsia="Verdana"/>
                <w:spacing w:val="-17"/>
                <w:lang w:val="fr-FR"/>
              </w:rPr>
              <w:t>12 à 13 jours.</w:t>
            </w:r>
          </w:p>
        </w:tc>
        <w:tc>
          <w:tcPr>
            <w:tcW w:w="4766" w:type="dxa"/>
            <w:gridSpan w:val="2"/>
            <w:tcBorders>
              <w:top w:val="single" w:sz="8" w:space="0" w:color="000000"/>
              <w:left w:val="single" w:sz="8" w:space="0" w:color="000000"/>
              <w:bottom w:val="single" w:sz="16" w:space="0" w:color="000000"/>
              <w:right w:val="single" w:sz="16" w:space="0" w:color="000000"/>
            </w:tcBorders>
          </w:tcPr>
          <w:p w:rsidR="006565AA" w:rsidRDefault="00B53001" w:rsidP="000D6B64">
            <w:pPr>
              <w:spacing w:before="40"/>
              <w:ind w:left="29"/>
              <w:rPr>
                <w:rFonts w:eastAsia="Verdana"/>
                <w:b/>
                <w:lang w:val="fr-FR"/>
              </w:rPr>
            </w:pPr>
            <w:r w:rsidRPr="003D3A91">
              <w:rPr>
                <w:rFonts w:eastAsia="Verdana"/>
                <w:b/>
                <w:spacing w:val="-1"/>
                <w:lang w:val="fr-FR"/>
              </w:rPr>
              <w:t>A</w:t>
            </w:r>
            <w:r w:rsidRPr="003D3A91">
              <w:rPr>
                <w:rFonts w:eastAsia="Verdana"/>
                <w:b/>
                <w:lang w:val="fr-FR"/>
              </w:rPr>
              <w:t>utres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informations</w:t>
            </w:r>
            <w:r w:rsidRPr="003D3A91">
              <w:rPr>
                <w:rFonts w:eastAsia="Verdana"/>
                <w:b/>
                <w:spacing w:val="-1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3D3A91" w:rsidRDefault="003D3A91">
            <w:pPr>
              <w:spacing w:before="69"/>
              <w:ind w:left="29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="00640D10">
              <w:rPr>
                <w:rFonts w:eastAsia="Verdana"/>
                <w:lang w:val="fr-FR"/>
              </w:rPr>
              <w:t xml:space="preserve">Nid : </w:t>
            </w:r>
            <w:r w:rsidR="005347C1">
              <w:rPr>
                <w:rFonts w:eastAsia="Verdana"/>
                <w:lang w:val="fr-FR"/>
              </w:rPr>
              <w:t xml:space="preserve">Dans les roselières qui baignent dans l’eau (nid suspendues à une </w:t>
            </w:r>
            <w:r w:rsidR="007A2435">
              <w:rPr>
                <w:rFonts w:eastAsia="Verdana"/>
                <w:lang w:val="fr-FR"/>
              </w:rPr>
              <w:t>tige</w:t>
            </w:r>
            <w:r w:rsidR="005347C1">
              <w:rPr>
                <w:rFonts w:eastAsia="Verdana"/>
                <w:lang w:val="fr-FR"/>
              </w:rPr>
              <w:t>).</w:t>
            </w:r>
          </w:p>
          <w:p w:rsidR="003D3A91" w:rsidRDefault="003D3A91">
            <w:pPr>
              <w:spacing w:before="69"/>
              <w:ind w:left="29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="007A2435">
              <w:rPr>
                <w:rFonts w:eastAsia="Verdana"/>
                <w:lang w:val="fr-FR"/>
              </w:rPr>
              <w:t>Envol : 25 jours.</w:t>
            </w:r>
          </w:p>
          <w:p w:rsidR="003D3A91" w:rsidRDefault="003D3A91">
            <w:pPr>
              <w:spacing w:before="69"/>
              <w:ind w:left="29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="007A2435">
              <w:rPr>
                <w:rFonts w:eastAsia="Verdana"/>
                <w:lang w:val="fr-FR"/>
              </w:rPr>
              <w:t>Le ♂ construit plusieurs nids, puis la ♀ choisit celui qu’elle préfère.</w:t>
            </w:r>
          </w:p>
          <w:p w:rsidR="003D3A91" w:rsidRDefault="003D3A91">
            <w:pPr>
              <w:spacing w:before="69"/>
              <w:ind w:left="29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</w:p>
          <w:p w:rsidR="003D3A91" w:rsidRPr="003D3A91" w:rsidRDefault="003D3A91">
            <w:pPr>
              <w:spacing w:before="69"/>
              <w:ind w:left="29"/>
              <w:rPr>
                <w:rFonts w:eastAsia="Verdana"/>
                <w:lang w:val="fr-FR"/>
              </w:rPr>
            </w:pPr>
          </w:p>
        </w:tc>
      </w:tr>
    </w:tbl>
    <w:p w:rsidR="006565AA" w:rsidRPr="003D3A91" w:rsidRDefault="006565AA">
      <w:pPr>
        <w:rPr>
          <w:lang w:val="fr-FR"/>
        </w:rPr>
        <w:sectPr w:rsidR="006565AA" w:rsidRPr="003D3A91">
          <w:headerReference w:type="default" r:id="rId11"/>
          <w:pgSz w:w="11900" w:h="16840"/>
          <w:pgMar w:top="720" w:right="1000" w:bottom="280" w:left="980" w:header="525" w:footer="0" w:gutter="0"/>
          <w:cols w:space="720"/>
        </w:sectPr>
      </w:pPr>
    </w:p>
    <w:p w:rsidR="006565AA" w:rsidRPr="003D3A91" w:rsidRDefault="006565AA">
      <w:pPr>
        <w:spacing w:line="200" w:lineRule="exact"/>
        <w:rPr>
          <w:lang w:val="fr-FR"/>
        </w:rPr>
      </w:pPr>
    </w:p>
    <w:p w:rsidR="006565AA" w:rsidRPr="003D3A91" w:rsidRDefault="006565AA">
      <w:pPr>
        <w:spacing w:line="200" w:lineRule="exact"/>
        <w:rPr>
          <w:lang w:val="fr-FR"/>
        </w:rPr>
      </w:pPr>
    </w:p>
    <w:p w:rsidR="006565AA" w:rsidRPr="003D3A91" w:rsidRDefault="006565AA">
      <w:pPr>
        <w:spacing w:line="200" w:lineRule="exact"/>
        <w:rPr>
          <w:lang w:val="fr-FR"/>
        </w:rPr>
      </w:pPr>
    </w:p>
    <w:p w:rsidR="006565AA" w:rsidRPr="003D3A91" w:rsidRDefault="006565AA">
      <w:pPr>
        <w:spacing w:line="200" w:lineRule="exact"/>
        <w:rPr>
          <w:lang w:val="fr-FR"/>
        </w:rPr>
      </w:pPr>
    </w:p>
    <w:p w:rsidR="006565AA" w:rsidRPr="003D3A91" w:rsidRDefault="006565AA">
      <w:pPr>
        <w:spacing w:before="20" w:line="240" w:lineRule="exact"/>
        <w:rPr>
          <w:lang w:val="fr-FR"/>
        </w:rPr>
      </w:pPr>
    </w:p>
    <w:tbl>
      <w:tblPr>
        <w:tblW w:w="0" w:type="auto"/>
        <w:tblInd w:w="8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766"/>
        <w:gridCol w:w="4767"/>
      </w:tblGrid>
      <w:tr w:rsidR="006565AA" w:rsidRPr="00A46EC7">
        <w:trPr>
          <w:trHeight w:hRule="exact" w:val="2290"/>
        </w:trPr>
        <w:tc>
          <w:tcPr>
            <w:tcW w:w="9533" w:type="dxa"/>
            <w:gridSpan w:val="2"/>
            <w:tcBorders>
              <w:top w:val="single" w:sz="16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8E5B6D" w:rsidRDefault="00B53001" w:rsidP="005A0B28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Maintien</w:t>
            </w:r>
            <w:r w:rsidRPr="003D3A91">
              <w:rPr>
                <w:rFonts w:eastAsia="Verdana"/>
                <w:b/>
                <w:spacing w:val="-8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en</w:t>
            </w:r>
            <w:r w:rsidRPr="003D3A91">
              <w:rPr>
                <w:rFonts w:eastAsia="Verdana"/>
                <w:b/>
                <w:spacing w:val="-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captivité</w:t>
            </w:r>
            <w:r w:rsidRPr="003D3A91">
              <w:rPr>
                <w:rFonts w:eastAsia="Verdana"/>
                <w:b/>
                <w:spacing w:val="-8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5A0B28" w:rsidRPr="004B5782" w:rsidRDefault="005A0B28" w:rsidP="005A0B28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Pr="004B5782">
              <w:rPr>
                <w:rFonts w:eastAsia="Verdana"/>
                <w:lang w:val="fr-FR"/>
              </w:rPr>
              <w:t>En volière uniquement.</w:t>
            </w:r>
          </w:p>
          <w:p w:rsidR="005A0B28" w:rsidRDefault="005A0B28" w:rsidP="005A0B28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-Il faut lui fournir : une mangeoire, un abreuvoir, une baignoire, des perchoirs, des nids en poires, des matériaux pour la construction du nid, de la végétation.</w:t>
            </w:r>
          </w:p>
          <w:p w:rsidR="005A0B28" w:rsidRDefault="005A0B28" w:rsidP="005A0B28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 xml:space="preserve">-Alimentation : </w:t>
            </w:r>
            <w:r>
              <w:rPr>
                <w:rFonts w:eastAsia="Verdana"/>
                <w:lang w:val="fr-FR"/>
              </w:rPr>
              <w:t>G</w:t>
            </w:r>
            <w:r>
              <w:rPr>
                <w:rFonts w:eastAsia="Verdana"/>
                <w:lang w:val="fr-FR"/>
              </w:rPr>
              <w:t>raines d’avoine/de blé/</w:t>
            </w:r>
            <w:r>
              <w:rPr>
                <w:rFonts w:eastAsia="Verdana"/>
                <w:lang w:val="fr-FR"/>
              </w:rPr>
              <w:t>millet/d’herbes/de maïs/de mourrons</w:t>
            </w:r>
            <w:r>
              <w:rPr>
                <w:rFonts w:eastAsia="Verdana"/>
                <w:lang w:val="fr-FR"/>
              </w:rPr>
              <w:t xml:space="preserve">, fruits, </w:t>
            </w:r>
            <w:r>
              <w:rPr>
                <w:rFonts w:eastAsia="Verdana"/>
                <w:lang w:val="fr-FR"/>
              </w:rPr>
              <w:t xml:space="preserve">baies, </w:t>
            </w:r>
            <w:r>
              <w:rPr>
                <w:rFonts w:eastAsia="Verdana"/>
                <w:lang w:val="fr-FR"/>
              </w:rPr>
              <w:t>verdure, insectes</w:t>
            </w:r>
            <w:r>
              <w:rPr>
                <w:rFonts w:eastAsia="Verdana"/>
                <w:lang w:val="fr-FR"/>
              </w:rPr>
              <w:t>,</w:t>
            </w:r>
            <w:r>
              <w:rPr>
                <w:rFonts w:eastAsia="Verdana"/>
                <w:lang w:val="fr-FR"/>
              </w:rPr>
              <w:t xml:space="preserve"> </w:t>
            </w:r>
            <w:r>
              <w:rPr>
                <w:rFonts w:eastAsia="Verdana"/>
                <w:lang w:val="fr-FR"/>
              </w:rPr>
              <w:t>asticots, criquets</w:t>
            </w:r>
            <w:r>
              <w:rPr>
                <w:rFonts w:eastAsia="Verdana"/>
                <w:lang w:val="fr-FR"/>
              </w:rPr>
              <w:t>, etc…</w:t>
            </w:r>
          </w:p>
          <w:p w:rsidR="003D3A91" w:rsidRPr="003D3A91" w:rsidRDefault="005A0B28" w:rsidP="005A0B28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-Entretien : 1 à 2 fois par semaine.</w:t>
            </w:r>
          </w:p>
        </w:tc>
      </w:tr>
      <w:tr w:rsidR="006565AA" w:rsidRPr="00A46EC7">
        <w:trPr>
          <w:trHeight w:hRule="exact" w:val="1790"/>
        </w:trPr>
        <w:tc>
          <w:tcPr>
            <w:tcW w:w="9533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Default="00B53001" w:rsidP="000D6B64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Taille</w:t>
            </w:r>
            <w:r w:rsidRPr="003D3A91">
              <w:rPr>
                <w:rFonts w:eastAsia="Verdana"/>
                <w:b/>
                <w:spacing w:val="-5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cage</w:t>
            </w:r>
            <w:r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ou</w:t>
            </w:r>
            <w:r w:rsidRPr="003D3A91">
              <w:rPr>
                <w:rFonts w:eastAsia="Verdana"/>
                <w:b/>
                <w:spacing w:val="-2"/>
                <w:lang w:val="fr-FR"/>
              </w:rPr>
              <w:t xml:space="preserve"> </w:t>
            </w:r>
            <w:r w:rsidR="00E318D0" w:rsidRPr="003D3A91">
              <w:rPr>
                <w:rFonts w:eastAsia="Verdana"/>
                <w:b/>
                <w:lang w:val="fr-FR"/>
              </w:rPr>
              <w:t>volière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3D3A91" w:rsidRPr="003D3A91" w:rsidRDefault="005A0B28">
            <w:pPr>
              <w:spacing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200x200x200cm (minimum) pour plusieurs individus.</w:t>
            </w:r>
          </w:p>
        </w:tc>
      </w:tr>
      <w:tr w:rsidR="006565AA" w:rsidRPr="005A0B28">
        <w:trPr>
          <w:trHeight w:hRule="exact" w:val="1613"/>
        </w:trPr>
        <w:tc>
          <w:tcPr>
            <w:tcW w:w="9533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Default="00B53001" w:rsidP="000D6B64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Association</w:t>
            </w:r>
            <w:r w:rsidRPr="003D3A91">
              <w:rPr>
                <w:rFonts w:eastAsia="Verdana"/>
                <w:b/>
                <w:spacing w:val="-1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avec</w:t>
            </w:r>
            <w:r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d'autres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espèces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3D3A91" w:rsidRPr="003D3A91" w:rsidRDefault="003848BF">
            <w:pPr>
              <w:spacing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="005A0B28">
              <w:rPr>
                <w:rFonts w:eastAsia="Verdana"/>
                <w:lang w:val="fr-FR"/>
              </w:rPr>
              <w:t xml:space="preserve">Interspécifique (avec de oiseaux de granges tailles </w:t>
            </w:r>
            <w:r w:rsidR="005A0B28">
              <w:rPr>
                <w:rFonts w:eastAsia="Verdana"/>
                <w:lang w:val="fr-FR"/>
              </w:rPr>
              <w:t xml:space="preserve">qui pourront se défendre, </w:t>
            </w:r>
            <w:r w:rsidR="005A0B28">
              <w:rPr>
                <w:rFonts w:eastAsia="Verdana"/>
                <w:lang w:val="fr-FR"/>
              </w:rPr>
              <w:t>tel que les Perruches ondulées, les Tourterelles, les petits Perroquets, etc…).</w:t>
            </w:r>
          </w:p>
        </w:tc>
      </w:tr>
      <w:tr w:rsidR="006565AA" w:rsidRPr="005A0B28">
        <w:trPr>
          <w:trHeight w:hRule="exact" w:val="1234"/>
        </w:trPr>
        <w:tc>
          <w:tcPr>
            <w:tcW w:w="9533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Default="00B53001" w:rsidP="000D6B64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Ne</w:t>
            </w:r>
            <w:r w:rsidRPr="003D3A91">
              <w:rPr>
                <w:rFonts w:eastAsia="Verdana"/>
                <w:b/>
                <w:spacing w:val="-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pas</w:t>
            </w:r>
            <w:r w:rsidRPr="003D3A91">
              <w:rPr>
                <w:rFonts w:eastAsia="Verdana"/>
                <w:b/>
                <w:spacing w:val="-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associer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avec</w:t>
            </w:r>
            <w:r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3D3A91" w:rsidRPr="003D3A91" w:rsidRDefault="005A0B28">
            <w:pPr>
              <w:spacing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-Intra spécifique (avec des oiseaux de petites tailles, car il pourrait les persécuté avec son agressivité).</w:t>
            </w:r>
          </w:p>
        </w:tc>
      </w:tr>
      <w:tr w:rsidR="006565AA" w:rsidRPr="00B345B6">
        <w:trPr>
          <w:trHeight w:hRule="exact" w:val="538"/>
        </w:trPr>
        <w:tc>
          <w:tcPr>
            <w:tcW w:w="4766" w:type="dxa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:rsidR="006565AA" w:rsidRPr="003D3A91" w:rsidRDefault="00B53001" w:rsidP="000D6B64">
            <w:pPr>
              <w:spacing w:before="4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Prix</w:t>
            </w:r>
            <w:r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en</w:t>
            </w:r>
            <w:r w:rsidRPr="003D3A91">
              <w:rPr>
                <w:rFonts w:eastAsia="Verdana"/>
                <w:b/>
                <w:spacing w:val="-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animalerie</w:t>
            </w:r>
            <w:r w:rsidRPr="003D3A91">
              <w:rPr>
                <w:rFonts w:eastAsia="Verdana"/>
                <w:b/>
                <w:spacing w:val="-10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3848BF" w:rsidRPr="004B5782">
              <w:rPr>
                <w:rFonts w:eastAsia="Verdana"/>
                <w:lang w:val="fr-FR"/>
              </w:rPr>
              <w:t>////////</w:t>
            </w:r>
          </w:p>
        </w:tc>
        <w:tc>
          <w:tcPr>
            <w:tcW w:w="47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:rsidR="006565AA" w:rsidRPr="003D3A91" w:rsidRDefault="00B53001" w:rsidP="00B345B6">
            <w:pPr>
              <w:spacing w:before="40" w:line="180" w:lineRule="exact"/>
              <w:ind w:left="29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Prix</w:t>
            </w:r>
            <w:r w:rsidRPr="003D3A91">
              <w:rPr>
                <w:rFonts w:eastAsia="Verdana"/>
                <w:b/>
                <w:spacing w:val="-4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sur</w:t>
            </w:r>
            <w:r w:rsidRPr="003D3A91">
              <w:rPr>
                <w:rFonts w:eastAsia="Verdana"/>
                <w:b/>
                <w:spacing w:val="-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internet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  <w:r w:rsidR="003D3A91">
              <w:rPr>
                <w:rFonts w:eastAsia="Verdana"/>
                <w:lang w:val="fr-FR"/>
              </w:rPr>
              <w:t xml:space="preserve"> </w:t>
            </w:r>
            <w:r w:rsidR="00B345B6">
              <w:rPr>
                <w:rFonts w:eastAsia="Verdana"/>
                <w:lang w:val="fr-FR"/>
              </w:rPr>
              <w:t>60€ le couple.</w:t>
            </w:r>
          </w:p>
        </w:tc>
      </w:tr>
      <w:tr w:rsidR="006565AA" w:rsidRPr="003D3A91">
        <w:trPr>
          <w:trHeight w:hRule="exact" w:val="1853"/>
        </w:trPr>
        <w:tc>
          <w:tcPr>
            <w:tcW w:w="9533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6565AA" w:rsidRDefault="00B53001" w:rsidP="000D6B64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Reproduction</w:t>
            </w:r>
            <w:r w:rsidRPr="003D3A91">
              <w:rPr>
                <w:rFonts w:eastAsia="Verdana"/>
                <w:b/>
                <w:spacing w:val="-1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en</w:t>
            </w:r>
            <w:r w:rsidRPr="003D3A91">
              <w:rPr>
                <w:rFonts w:eastAsia="Verdana"/>
                <w:b/>
                <w:spacing w:val="-2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captivité</w:t>
            </w:r>
            <w:r w:rsidRPr="003D3A91">
              <w:rPr>
                <w:rFonts w:eastAsia="Verdana"/>
                <w:b/>
                <w:spacing w:val="-8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5317F9" w:rsidRDefault="003848BF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 w:rsidRPr="004B5782">
              <w:rPr>
                <w:rFonts w:eastAsia="Verdana"/>
                <w:lang w:val="fr-FR"/>
              </w:rPr>
              <w:t>-</w:t>
            </w:r>
            <w:r w:rsidR="005317F9">
              <w:rPr>
                <w:rFonts w:eastAsia="Verdana"/>
                <w:lang w:val="fr-FR"/>
              </w:rPr>
              <w:t>Très difficile.</w:t>
            </w:r>
          </w:p>
          <w:p w:rsidR="003848BF" w:rsidRPr="004B5782" w:rsidRDefault="005317F9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</w:t>
            </w:r>
            <w:r w:rsidR="003848BF" w:rsidRPr="004B5782">
              <w:rPr>
                <w:rFonts w:eastAsia="Verdana"/>
                <w:lang w:val="fr-FR"/>
              </w:rPr>
              <w:t xml:space="preserve">Maturité sexuelle : </w:t>
            </w:r>
            <w:r>
              <w:rPr>
                <w:rFonts w:eastAsia="Verdana"/>
                <w:lang w:val="fr-FR"/>
              </w:rPr>
              <w:t>1 an</w:t>
            </w:r>
          </w:p>
          <w:p w:rsidR="003848BF" w:rsidRPr="004B5782" w:rsidRDefault="003848BF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 w:rsidRPr="004B5782">
              <w:rPr>
                <w:rFonts w:eastAsia="Verdana"/>
                <w:lang w:val="fr-FR"/>
              </w:rPr>
              <w:t xml:space="preserve">-Couvaison : </w:t>
            </w:r>
            <w:r w:rsidR="005317F9">
              <w:rPr>
                <w:rFonts w:eastAsia="Verdana"/>
                <w:lang w:val="fr-FR"/>
              </w:rPr>
              <w:t>12 à 15 jours (par la ♀).</w:t>
            </w:r>
          </w:p>
          <w:p w:rsidR="003848BF" w:rsidRPr="004B5782" w:rsidRDefault="003848BF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 w:rsidRPr="004B5782">
              <w:rPr>
                <w:rFonts w:eastAsia="Verdana"/>
                <w:lang w:val="fr-FR"/>
              </w:rPr>
              <w:t xml:space="preserve">-Nombre d’œufs : </w:t>
            </w:r>
            <w:r w:rsidR="005317F9">
              <w:rPr>
                <w:rFonts w:eastAsia="Verdana"/>
                <w:lang w:val="fr-FR"/>
              </w:rPr>
              <w:t>2 à 4.</w:t>
            </w:r>
          </w:p>
          <w:p w:rsidR="003D3A91" w:rsidRPr="003D3A91" w:rsidRDefault="003D3A91" w:rsidP="003848BF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</w:p>
        </w:tc>
      </w:tr>
      <w:tr w:rsidR="006565AA" w:rsidRPr="00A46EC7">
        <w:trPr>
          <w:trHeight w:hRule="exact" w:val="2131"/>
        </w:trPr>
        <w:tc>
          <w:tcPr>
            <w:tcW w:w="9533" w:type="dxa"/>
            <w:gridSpan w:val="2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16" w:space="0" w:color="000000"/>
            </w:tcBorders>
          </w:tcPr>
          <w:p w:rsidR="008E5B6D" w:rsidRDefault="00B53001" w:rsidP="005317F9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Elevage</w:t>
            </w:r>
            <w:r w:rsidRPr="003D3A91">
              <w:rPr>
                <w:rFonts w:eastAsia="Verdana"/>
                <w:b/>
                <w:spacing w:val="-7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des</w:t>
            </w:r>
            <w:r w:rsidRPr="003D3A91">
              <w:rPr>
                <w:rFonts w:eastAsia="Verdana"/>
                <w:b/>
                <w:spacing w:val="-3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jeunes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8E5B6D" w:rsidRDefault="008E5B6D" w:rsidP="008E5B6D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 xml:space="preserve">-Sortie du nid : </w:t>
            </w:r>
            <w:r w:rsidR="005317F9">
              <w:rPr>
                <w:rFonts w:eastAsia="Verdana"/>
                <w:lang w:val="fr-FR"/>
              </w:rPr>
              <w:t xml:space="preserve">2 </w:t>
            </w:r>
            <w:r>
              <w:rPr>
                <w:rFonts w:eastAsia="Verdana"/>
                <w:lang w:val="fr-FR"/>
              </w:rPr>
              <w:t>semaines.</w:t>
            </w:r>
          </w:p>
          <w:p w:rsidR="005317F9" w:rsidRDefault="005317F9" w:rsidP="005317F9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-Nid : nid en poire (fibres de Noix de Coco).</w:t>
            </w:r>
          </w:p>
          <w:p w:rsidR="003D3A91" w:rsidRPr="003D3A91" w:rsidRDefault="005317F9" w:rsidP="005317F9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-On nourrira les parents avec des insectes vivants.</w:t>
            </w:r>
          </w:p>
        </w:tc>
      </w:tr>
      <w:tr w:rsidR="006565AA" w:rsidRPr="00A46EC7">
        <w:trPr>
          <w:trHeight w:hRule="exact" w:val="1752"/>
        </w:trPr>
        <w:tc>
          <w:tcPr>
            <w:tcW w:w="9533" w:type="dxa"/>
            <w:gridSpan w:val="2"/>
            <w:tcBorders>
              <w:top w:val="single" w:sz="8" w:space="0" w:color="000000"/>
              <w:left w:val="single" w:sz="16" w:space="0" w:color="000000"/>
              <w:bottom w:val="single" w:sz="16" w:space="0" w:color="000000"/>
              <w:right w:val="single" w:sz="16" w:space="0" w:color="000000"/>
            </w:tcBorders>
          </w:tcPr>
          <w:p w:rsidR="003D3A91" w:rsidRDefault="00B53001" w:rsidP="000D6B64">
            <w:pPr>
              <w:spacing w:before="40" w:after="200" w:line="180" w:lineRule="exact"/>
              <w:ind w:left="18"/>
              <w:rPr>
                <w:rFonts w:eastAsia="Verdana"/>
                <w:lang w:val="fr-FR"/>
              </w:rPr>
            </w:pPr>
            <w:r w:rsidRPr="003D3A91">
              <w:rPr>
                <w:rFonts w:eastAsia="Verdana"/>
                <w:b/>
                <w:lang w:val="fr-FR"/>
              </w:rPr>
              <w:t>Autres</w:t>
            </w:r>
            <w:r w:rsidRPr="003D3A91">
              <w:rPr>
                <w:rFonts w:eastAsia="Verdana"/>
                <w:b/>
                <w:spacing w:val="-6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informations</w:t>
            </w:r>
            <w:r w:rsidRPr="003D3A91">
              <w:rPr>
                <w:rFonts w:eastAsia="Verdana"/>
                <w:b/>
                <w:spacing w:val="-11"/>
                <w:lang w:val="fr-FR"/>
              </w:rPr>
              <w:t xml:space="preserve"> </w:t>
            </w:r>
            <w:r w:rsidRPr="003D3A91">
              <w:rPr>
                <w:rFonts w:eastAsia="Verdana"/>
                <w:b/>
                <w:lang w:val="fr-FR"/>
              </w:rPr>
              <w:t>:</w:t>
            </w:r>
          </w:p>
          <w:p w:rsidR="008E5B6D" w:rsidRDefault="008E5B6D" w:rsidP="008E5B6D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 xml:space="preserve">-Pathologies : </w:t>
            </w:r>
            <w:r w:rsidR="005317F9">
              <w:rPr>
                <w:rFonts w:eastAsia="Verdana"/>
                <w:lang w:val="fr-FR"/>
              </w:rPr>
              <w:t>parasites, etc…</w:t>
            </w:r>
          </w:p>
          <w:p w:rsidR="003D3A91" w:rsidRPr="003D3A91" w:rsidRDefault="008E5B6D" w:rsidP="008E5B6D">
            <w:pPr>
              <w:spacing w:after="40" w:line="180" w:lineRule="exact"/>
              <w:ind w:left="18"/>
              <w:rPr>
                <w:rFonts w:eastAsia="Verdana"/>
                <w:lang w:val="fr-FR"/>
              </w:rPr>
            </w:pPr>
            <w:r>
              <w:rPr>
                <w:rFonts w:eastAsia="Verdana"/>
                <w:lang w:val="fr-FR"/>
              </w:rPr>
              <w:t>-Variétés : mutations</w:t>
            </w:r>
            <w:r w:rsidR="005317F9">
              <w:rPr>
                <w:rFonts w:eastAsia="Verdana"/>
                <w:lang w:val="fr-FR"/>
              </w:rPr>
              <w:t xml:space="preserve"> jaune.</w:t>
            </w:r>
          </w:p>
        </w:tc>
      </w:tr>
    </w:tbl>
    <w:p w:rsidR="00B53001" w:rsidRPr="00AD0F3D" w:rsidRDefault="00B53001">
      <w:pPr>
        <w:rPr>
          <w:lang w:val="fr-FR"/>
        </w:rPr>
      </w:pPr>
    </w:p>
    <w:sectPr w:rsidR="00B53001" w:rsidRPr="00AD0F3D">
      <w:pgSz w:w="11900" w:h="16840"/>
      <w:pgMar w:top="720" w:right="1000" w:bottom="280" w:left="980" w:header="525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59BA" w:rsidRDefault="00B459BA">
      <w:r>
        <w:separator/>
      </w:r>
    </w:p>
  </w:endnote>
  <w:endnote w:type="continuationSeparator" w:id="0">
    <w:p w:rsidR="00B459BA" w:rsidRDefault="00B459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59BA" w:rsidRDefault="00B459BA">
      <w:r>
        <w:separator/>
      </w:r>
    </w:p>
  </w:footnote>
  <w:footnote w:type="continuationSeparator" w:id="0">
    <w:p w:rsidR="00B459BA" w:rsidRDefault="00B459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65AA" w:rsidRDefault="00B459BA">
    <w:pPr>
      <w:spacing w:line="200" w:lineRule="exac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05.4pt;margin-top:37.35pt;width:35.6pt;height:9.9pt;z-index:-251658752;mso-position-horizontal-relative:page;mso-position-vertical-relative:page" filled="f" stroked="f">
          <v:textbox inset="0,0,0,0">
            <w:txbxContent>
              <w:p w:rsidR="006565AA" w:rsidRDefault="00B53001">
                <w:pPr>
                  <w:spacing w:line="180" w:lineRule="exact"/>
                  <w:ind w:left="20" w:right="-24"/>
                  <w:rPr>
                    <w:rFonts w:ascii="Verdana" w:eastAsia="Verdana" w:hAnsi="Verdana" w:cs="Verdana"/>
                    <w:sz w:val="16"/>
                    <w:szCs w:val="16"/>
                  </w:rPr>
                </w:pPr>
                <w:r>
                  <w:rPr>
                    <w:rFonts w:ascii="Verdana" w:eastAsia="Verdana" w:hAnsi="Verdana" w:cs="Verdana"/>
                    <w:i/>
                    <w:color w:val="003365"/>
                    <w:sz w:val="16"/>
                    <w:szCs w:val="16"/>
                  </w:rPr>
                  <w:t>Fiche</w:t>
                </w:r>
                <w:r>
                  <w:rPr>
                    <w:rFonts w:ascii="Verdana" w:eastAsia="Verdana" w:hAnsi="Verdana" w:cs="Verdana"/>
                    <w:i/>
                    <w:color w:val="003365"/>
                    <w:spacing w:val="-4"/>
                    <w:sz w:val="16"/>
                    <w:szCs w:val="16"/>
                  </w:rPr>
                  <w:t xml:space="preserve"> </w:t>
                </w:r>
                <w:r>
                  <w:rPr>
                    <w:rFonts w:ascii="Verdana" w:eastAsia="Verdana" w:hAnsi="Verdana" w:cs="Verdana"/>
                    <w:i/>
                    <w:color w:val="003365"/>
                    <w:sz w:val="16"/>
                    <w:szCs w:val="16"/>
                  </w:rPr>
                  <w:t>N°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C23F9B"/>
    <w:multiLevelType w:val="multilevel"/>
    <w:tmpl w:val="D1E26CF2"/>
    <w:lvl w:ilvl="0">
      <w:start w:val="1"/>
      <w:numFmt w:val="decimal"/>
      <w:pStyle w:val="Titre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itre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itre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itre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itre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itre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itre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itre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itre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6565AA"/>
    <w:rsid w:val="00010187"/>
    <w:rsid w:val="000547CA"/>
    <w:rsid w:val="00081C37"/>
    <w:rsid w:val="000D6B64"/>
    <w:rsid w:val="00124B0E"/>
    <w:rsid w:val="001C3A48"/>
    <w:rsid w:val="00377C2E"/>
    <w:rsid w:val="003848BF"/>
    <w:rsid w:val="003D3A91"/>
    <w:rsid w:val="003F4D34"/>
    <w:rsid w:val="005317F9"/>
    <w:rsid w:val="005347C1"/>
    <w:rsid w:val="00541533"/>
    <w:rsid w:val="005A0B28"/>
    <w:rsid w:val="005A33FB"/>
    <w:rsid w:val="0060283D"/>
    <w:rsid w:val="00604280"/>
    <w:rsid w:val="006313AA"/>
    <w:rsid w:val="00640D10"/>
    <w:rsid w:val="006565AA"/>
    <w:rsid w:val="00747458"/>
    <w:rsid w:val="00752A3D"/>
    <w:rsid w:val="007A2435"/>
    <w:rsid w:val="007E2639"/>
    <w:rsid w:val="008E0F42"/>
    <w:rsid w:val="008E5B6D"/>
    <w:rsid w:val="009435E1"/>
    <w:rsid w:val="009E540B"/>
    <w:rsid w:val="00A17B3D"/>
    <w:rsid w:val="00A46EC7"/>
    <w:rsid w:val="00AD0F3D"/>
    <w:rsid w:val="00B21E80"/>
    <w:rsid w:val="00B2573E"/>
    <w:rsid w:val="00B345B6"/>
    <w:rsid w:val="00B459BA"/>
    <w:rsid w:val="00B53001"/>
    <w:rsid w:val="00C91CD5"/>
    <w:rsid w:val="00D05504"/>
    <w:rsid w:val="00D34F11"/>
    <w:rsid w:val="00D90F22"/>
    <w:rsid w:val="00D95DEB"/>
    <w:rsid w:val="00E318D0"/>
    <w:rsid w:val="00ED01AD"/>
    <w:rsid w:val="00F2068D"/>
    <w:rsid w:val="00F32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Titre1">
    <w:name w:val="heading 1"/>
    <w:basedOn w:val="Normal"/>
    <w:next w:val="Normal"/>
    <w:link w:val="Titre1C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link w:val="Titre6C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re4Car">
    <w:name w:val="Titre 4 Car"/>
    <w:basedOn w:val="Policepardfaut"/>
    <w:link w:val="Titre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re5Car">
    <w:name w:val="Titre 5 Car"/>
    <w:basedOn w:val="Policepardfaut"/>
    <w:link w:val="Titre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re6Car">
    <w:name w:val="Titre 6 Car"/>
    <w:basedOn w:val="Policepardfaut"/>
    <w:link w:val="Titre6"/>
    <w:rsid w:val="001B3490"/>
    <w:rPr>
      <w:b/>
      <w:bCs/>
      <w:sz w:val="22"/>
      <w:szCs w:val="22"/>
    </w:rPr>
  </w:style>
  <w:style w:type="character" w:customStyle="1" w:styleId="Titre7Car">
    <w:name w:val="Titre 7 Car"/>
    <w:basedOn w:val="Policepardfaut"/>
    <w:link w:val="Titre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re8Car">
    <w:name w:val="Titre 8 Car"/>
    <w:basedOn w:val="Policepardfaut"/>
    <w:link w:val="Titre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re9Car">
    <w:name w:val="Titre 9 Car"/>
    <w:basedOn w:val="Policepardfaut"/>
    <w:link w:val="Titre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848B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848B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B3490"/>
  </w:style>
  <w:style w:type="paragraph" w:styleId="Titre1">
    <w:name w:val="heading 1"/>
    <w:basedOn w:val="Normal"/>
    <w:next w:val="Normal"/>
    <w:link w:val="Titre1C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itre6">
    <w:name w:val="heading 6"/>
    <w:basedOn w:val="Normal"/>
    <w:next w:val="Normal"/>
    <w:link w:val="Titre6C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itre3Car">
    <w:name w:val="Titre 3 Car"/>
    <w:basedOn w:val="Policepardfaut"/>
    <w:link w:val="Titre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itre4Car">
    <w:name w:val="Titre 4 Car"/>
    <w:basedOn w:val="Policepardfaut"/>
    <w:link w:val="Titre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itre5Car">
    <w:name w:val="Titre 5 Car"/>
    <w:basedOn w:val="Policepardfaut"/>
    <w:link w:val="Titre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itre6Car">
    <w:name w:val="Titre 6 Car"/>
    <w:basedOn w:val="Policepardfaut"/>
    <w:link w:val="Titre6"/>
    <w:rsid w:val="001B3490"/>
    <w:rPr>
      <w:b/>
      <w:bCs/>
      <w:sz w:val="22"/>
      <w:szCs w:val="22"/>
    </w:rPr>
  </w:style>
  <w:style w:type="character" w:customStyle="1" w:styleId="Titre7Car">
    <w:name w:val="Titre 7 Car"/>
    <w:basedOn w:val="Policepardfaut"/>
    <w:link w:val="Titre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itre8Car">
    <w:name w:val="Titre 8 Car"/>
    <w:basedOn w:val="Policepardfaut"/>
    <w:link w:val="Titre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itre9Car">
    <w:name w:val="Titre 9 Car"/>
    <w:basedOn w:val="Policepardfaut"/>
    <w:link w:val="Titre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848BF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848B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B2B496-DEC8-48E9-B82C-E0DAA61853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570</Words>
  <Characters>2961</Characters>
  <Application>Microsoft Office Word</Application>
  <DocSecurity>0</DocSecurity>
  <Lines>128</Lines>
  <Paragraphs>92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vincent</cp:lastModifiedBy>
  <cp:revision>33</cp:revision>
  <dcterms:created xsi:type="dcterms:W3CDTF">2015-06-05T13:59:00Z</dcterms:created>
  <dcterms:modified xsi:type="dcterms:W3CDTF">2015-09-09T19:22:00Z</dcterms:modified>
</cp:coreProperties>
</file>